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851" w:rsidRPr="001A5F32" w:rsidRDefault="001B3851" w:rsidP="001B3851">
      <w:pPr>
        <w:pageBreakBefore/>
        <w:ind w:firstLine="709"/>
        <w:jc w:val="center"/>
      </w:pPr>
    </w:p>
    <w:p w:rsidR="001B3851" w:rsidRDefault="001B3851" w:rsidP="001B3851">
      <w:pPr>
        <w:rPr>
          <w:b/>
          <w:bCs/>
          <w:sz w:val="28"/>
        </w:rPr>
      </w:pPr>
      <w:r>
        <w:rPr>
          <w:b/>
          <w:bCs/>
          <w:sz w:val="28"/>
        </w:rPr>
        <w:t xml:space="preserve">    АДМИНИСТРАЦИЯ</w:t>
      </w:r>
    </w:p>
    <w:p w:rsidR="001B3851" w:rsidRDefault="001B3851" w:rsidP="001B3851">
      <w:pPr>
        <w:rPr>
          <w:b/>
          <w:bCs/>
          <w:sz w:val="28"/>
        </w:rPr>
      </w:pPr>
      <w:r>
        <w:rPr>
          <w:b/>
          <w:bCs/>
          <w:sz w:val="28"/>
        </w:rPr>
        <w:t>муниципального образования</w:t>
      </w:r>
    </w:p>
    <w:p w:rsidR="001B3851" w:rsidRDefault="001B3851" w:rsidP="001B3851">
      <w:pPr>
        <w:rPr>
          <w:b/>
          <w:bCs/>
          <w:sz w:val="28"/>
        </w:rPr>
      </w:pPr>
      <w:r>
        <w:rPr>
          <w:b/>
          <w:bCs/>
          <w:sz w:val="28"/>
        </w:rPr>
        <w:t xml:space="preserve">     Калининский сельсовет</w:t>
      </w:r>
    </w:p>
    <w:p w:rsidR="001B3851" w:rsidRDefault="001B3851" w:rsidP="001B3851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Ташлинского района</w:t>
      </w:r>
    </w:p>
    <w:p w:rsidR="001B3851" w:rsidRDefault="001B3851" w:rsidP="001B3851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Оренбургской области </w:t>
      </w:r>
    </w:p>
    <w:p w:rsidR="001B3851" w:rsidRDefault="001B3851" w:rsidP="001B3851">
      <w:pPr>
        <w:pStyle w:val="1"/>
        <w:jc w:val="left"/>
        <w:rPr>
          <w:bCs/>
        </w:rPr>
      </w:pPr>
      <w:r>
        <w:t xml:space="preserve">         ПОСТАНОВЛЕНИЕ</w:t>
      </w:r>
    </w:p>
    <w:p w:rsidR="001B3851" w:rsidRDefault="001B3851" w:rsidP="001B3851">
      <w:pPr>
        <w:rPr>
          <w:sz w:val="20"/>
        </w:rPr>
      </w:pPr>
    </w:p>
    <w:p w:rsidR="001B3851" w:rsidRDefault="001B3851" w:rsidP="001B3851"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>2</w:t>
      </w:r>
      <w:r w:rsidR="00586867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.03.2016</w:t>
      </w:r>
      <w:r>
        <w:rPr>
          <w:sz w:val="28"/>
          <w:szCs w:val="28"/>
        </w:rPr>
        <w:t xml:space="preserve">  №</w:t>
      </w:r>
      <w:r>
        <w:t xml:space="preserve">   </w:t>
      </w:r>
      <w:r w:rsidR="00586867">
        <w:rPr>
          <w:sz w:val="28"/>
          <w:szCs w:val="28"/>
          <w:u w:val="single"/>
        </w:rPr>
        <w:t>25</w:t>
      </w:r>
      <w:r>
        <w:rPr>
          <w:sz w:val="28"/>
          <w:szCs w:val="28"/>
          <w:u w:val="single"/>
        </w:rPr>
        <w:t>-п</w:t>
      </w:r>
    </w:p>
    <w:p w:rsidR="001B3851" w:rsidRDefault="001B3851" w:rsidP="001B3851">
      <w:pPr>
        <w:rPr>
          <w:sz w:val="28"/>
        </w:rPr>
      </w:pPr>
      <w:r>
        <w:rPr>
          <w:sz w:val="28"/>
        </w:rPr>
        <w:t xml:space="preserve">             пос.Калинин</w:t>
      </w:r>
    </w:p>
    <w:p w:rsidR="001B3851" w:rsidRDefault="001D5087" w:rsidP="001B3851">
      <w:pPr>
        <w:ind w:right="283"/>
        <w:jc w:val="both"/>
        <w:rPr>
          <w:b/>
          <w:sz w:val="16"/>
          <w:szCs w:val="16"/>
        </w:rPr>
      </w:pPr>
      <w:r w:rsidRPr="001D5087">
        <w:rPr>
          <w:sz w:val="20"/>
        </w:rPr>
        <w:pict>
          <v:line id="_x0000_s1031" style="position:absolute;left:0;text-align:left;z-index:251665408" from="307.95pt,5.65pt" to="307.95pt,23.65pt"/>
        </w:pict>
      </w:r>
      <w:r w:rsidRPr="001D5087">
        <w:rPr>
          <w:sz w:val="20"/>
        </w:rPr>
        <w:pict>
          <v:line id="_x0000_s1030" style="position:absolute;left:0;text-align:left;z-index:251664384" from="289.95pt,5.65pt" to="307.95pt,5.65pt"/>
        </w:pict>
      </w:r>
      <w:r w:rsidRPr="001D5087">
        <w:rPr>
          <w:sz w:val="20"/>
        </w:rPr>
        <w:pict>
          <v:line id="_x0000_s1027" style="position:absolute;left:0;text-align:left;z-index:251661312" from="-8.95pt,5.8pt" to="9.05pt,5.8pt"/>
        </w:pict>
      </w:r>
      <w:r w:rsidRPr="001D5087">
        <w:rPr>
          <w:sz w:val="20"/>
        </w:rPr>
        <w:pict>
          <v:line id="_x0000_s1026" style="position:absolute;left:0;text-align:left;z-index:251660288" from="-9.05pt,5.65pt" to="-9.05pt,23.65pt"/>
        </w:pict>
      </w:r>
      <w:r w:rsidR="001B3851">
        <w:rPr>
          <w:b/>
          <w:sz w:val="28"/>
        </w:rPr>
        <w:t xml:space="preserve">                       </w:t>
      </w:r>
    </w:p>
    <w:p w:rsidR="001B3851" w:rsidRPr="00EE5924" w:rsidRDefault="001B3851" w:rsidP="001B3851">
      <w:pPr>
        <w:pStyle w:val="21"/>
        <w:tabs>
          <w:tab w:val="left" w:pos="6663"/>
        </w:tabs>
        <w:ind w:right="3401"/>
        <w:jc w:val="both"/>
        <w:rPr>
          <w:b/>
          <w:sz w:val="28"/>
          <w:szCs w:val="28"/>
        </w:rPr>
      </w:pPr>
      <w:r>
        <w:rPr>
          <w:bCs/>
          <w:sz w:val="28"/>
          <w:szCs w:val="28"/>
          <w:lang w:eastAsia="ar-SA"/>
        </w:rPr>
        <w:t>«</w:t>
      </w:r>
      <w:r w:rsidR="001D5087" w:rsidRPr="001D5087">
        <w:pict>
          <v:line id="_x0000_s1028" style="position:absolute;left:0;text-align:left;z-index:251662336;mso-position-horizontal-relative:text;mso-position-vertical-relative:text" from="8.5pt,4.35pt" to="30.15pt,4.4pt" o:allowincell="f" stroked="f">
            <v:stroke startarrowwidth="narrow" startarrowlength="short" endarrowwidth="narrow" endarrowlength="short"/>
          </v:line>
        </w:pict>
      </w:r>
      <w:r w:rsidR="001D5087" w:rsidRPr="001D5087">
        <w:pict>
          <v:line id="_x0000_s1029" style="position:absolute;left:0;text-align:left;z-index:251663360;mso-position-horizontal-relative:text;mso-position-vertical-relative:text" from="1.3pt,5.55pt" to="1.35pt,27.2pt" o:allowincell="f" stroked="f">
            <v:stroke startarrowwidth="narrow" startarrowlength="short" endarrowwidth="narrow" endarrowlength="short"/>
          </v:line>
        </w:pict>
      </w:r>
      <w:r w:rsidRPr="00B1233F">
        <w:rPr>
          <w:sz w:val="28"/>
          <w:szCs w:val="28"/>
        </w:rPr>
        <w:t xml:space="preserve">О плане мероприятий по реализации в муниципальном образовании </w:t>
      </w:r>
      <w:r>
        <w:rPr>
          <w:sz w:val="28"/>
          <w:szCs w:val="28"/>
        </w:rPr>
        <w:t xml:space="preserve">Калининский  сельсовет </w:t>
      </w:r>
      <w:r w:rsidRPr="00B1233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233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233F">
        <w:rPr>
          <w:sz w:val="28"/>
          <w:szCs w:val="28"/>
        </w:rPr>
        <w:t xml:space="preserve"> Оренбургской области в 2016-2025 годах Стратегии противодействия экстремизму в Российской Федерации до 2025 года</w:t>
      </w:r>
      <w:r w:rsidRPr="00EE5924">
        <w:rPr>
          <w:sz w:val="28"/>
          <w:szCs w:val="28"/>
        </w:rPr>
        <w:t xml:space="preserve">»  </w:t>
      </w:r>
    </w:p>
    <w:p w:rsidR="001B3851" w:rsidRDefault="001B3851" w:rsidP="001B38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1B3851" w:rsidRPr="00B1233F" w:rsidRDefault="001B3851" w:rsidP="001B3851">
      <w:pPr>
        <w:ind w:firstLine="540"/>
        <w:jc w:val="both"/>
        <w:rPr>
          <w:sz w:val="28"/>
          <w:szCs w:val="28"/>
        </w:rPr>
      </w:pPr>
      <w:r w:rsidRPr="00B1233F">
        <w:rPr>
          <w:sz w:val="28"/>
          <w:szCs w:val="28"/>
        </w:rPr>
        <w:t xml:space="preserve">В  целях реализации в муниципальном образовании </w:t>
      </w:r>
      <w:r>
        <w:rPr>
          <w:sz w:val="28"/>
          <w:szCs w:val="28"/>
        </w:rPr>
        <w:t xml:space="preserve">Калининский сельсовет </w:t>
      </w:r>
      <w:r w:rsidRPr="00B1233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233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233F">
        <w:rPr>
          <w:sz w:val="28"/>
          <w:szCs w:val="28"/>
        </w:rPr>
        <w:t xml:space="preserve"> Оренбургской области в 2016-2025 годах Стратегии противодействия экстремизму в Российской Федерации до 2025 года:  </w:t>
      </w:r>
    </w:p>
    <w:p w:rsidR="001B3851" w:rsidRPr="00B1233F" w:rsidRDefault="001B3851" w:rsidP="001B3851">
      <w:pPr>
        <w:ind w:firstLine="540"/>
        <w:jc w:val="both"/>
        <w:rPr>
          <w:sz w:val="28"/>
          <w:szCs w:val="28"/>
        </w:rPr>
      </w:pPr>
      <w:r w:rsidRPr="00B1233F">
        <w:rPr>
          <w:sz w:val="28"/>
          <w:szCs w:val="28"/>
        </w:rPr>
        <w:t xml:space="preserve">1. Утвердить  план мероприятий по реализации в муниципальном образовании </w:t>
      </w:r>
      <w:r>
        <w:rPr>
          <w:sz w:val="28"/>
          <w:szCs w:val="28"/>
        </w:rPr>
        <w:t xml:space="preserve">Калининский сельсовет </w:t>
      </w:r>
      <w:r w:rsidRPr="00B1233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233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233F">
        <w:rPr>
          <w:sz w:val="28"/>
          <w:szCs w:val="28"/>
        </w:rPr>
        <w:t xml:space="preserve"> Оренбургской области в 2016-2025 годах Стратегии противодействия экстремизму в Российской Федерации до 2025 года  согласно приложению.</w:t>
      </w:r>
    </w:p>
    <w:p w:rsidR="001B3851" w:rsidRDefault="001B3851" w:rsidP="001B38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Pr="00B1233F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1B3851" w:rsidRDefault="001B3851" w:rsidP="001B38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Настоящее постановление вступает в силу со дня его подписания.</w:t>
      </w:r>
    </w:p>
    <w:p w:rsidR="001B3851" w:rsidRDefault="001B3851" w:rsidP="001B3851">
      <w:pPr>
        <w:jc w:val="both"/>
        <w:rPr>
          <w:bCs/>
          <w:sz w:val="28"/>
          <w:szCs w:val="28"/>
          <w:lang w:eastAsia="ar-SA"/>
        </w:rPr>
      </w:pPr>
    </w:p>
    <w:p w:rsidR="001B3851" w:rsidRDefault="001B3851" w:rsidP="001B3851">
      <w:pPr>
        <w:rPr>
          <w:sz w:val="28"/>
          <w:szCs w:val="28"/>
        </w:rPr>
      </w:pPr>
    </w:p>
    <w:p w:rsidR="001B3851" w:rsidRDefault="001B3851" w:rsidP="001B3851">
      <w:pPr>
        <w:rPr>
          <w:sz w:val="28"/>
          <w:szCs w:val="28"/>
        </w:rPr>
      </w:pPr>
    </w:p>
    <w:p w:rsidR="001B3851" w:rsidRDefault="001B3851" w:rsidP="001B3851">
      <w:pPr>
        <w:rPr>
          <w:sz w:val="28"/>
          <w:szCs w:val="28"/>
        </w:rPr>
      </w:pPr>
    </w:p>
    <w:p w:rsidR="001B3851" w:rsidRDefault="001B3851" w:rsidP="001B3851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1B3851" w:rsidRDefault="001B3851" w:rsidP="001B3851">
      <w:pPr>
        <w:rPr>
          <w:sz w:val="28"/>
          <w:szCs w:val="28"/>
        </w:rPr>
      </w:pPr>
      <w:r>
        <w:rPr>
          <w:sz w:val="28"/>
          <w:szCs w:val="28"/>
        </w:rPr>
        <w:t>Калининского  сельсовета                                                        Ю.Н.Малашин</w:t>
      </w:r>
    </w:p>
    <w:p w:rsidR="001B3851" w:rsidRDefault="001B3851" w:rsidP="001B3851">
      <w:pPr>
        <w:rPr>
          <w:sz w:val="28"/>
          <w:szCs w:val="20"/>
        </w:rPr>
      </w:pPr>
    </w:p>
    <w:p w:rsidR="001B3851" w:rsidRDefault="001B3851" w:rsidP="001B3851">
      <w:pPr>
        <w:rPr>
          <w:sz w:val="28"/>
          <w:szCs w:val="20"/>
        </w:rPr>
      </w:pPr>
    </w:p>
    <w:p w:rsidR="001B3851" w:rsidRDefault="001B3851" w:rsidP="001B3851">
      <w:pPr>
        <w:rPr>
          <w:sz w:val="28"/>
          <w:szCs w:val="20"/>
        </w:rPr>
      </w:pPr>
    </w:p>
    <w:p w:rsidR="001B3851" w:rsidRDefault="001B3851" w:rsidP="001B3851">
      <w:pPr>
        <w:rPr>
          <w:sz w:val="28"/>
          <w:szCs w:val="20"/>
        </w:rPr>
      </w:pPr>
    </w:p>
    <w:p w:rsidR="001B3851" w:rsidRDefault="001B3851" w:rsidP="001B3851">
      <w:pPr>
        <w:rPr>
          <w:sz w:val="28"/>
          <w:szCs w:val="20"/>
        </w:rPr>
      </w:pPr>
    </w:p>
    <w:p w:rsidR="001B3851" w:rsidRDefault="001B3851" w:rsidP="001B3851">
      <w:pPr>
        <w:rPr>
          <w:sz w:val="28"/>
          <w:szCs w:val="20"/>
        </w:rPr>
      </w:pPr>
    </w:p>
    <w:p w:rsidR="001B3851" w:rsidRDefault="001B3851" w:rsidP="001B3851">
      <w:pPr>
        <w:rPr>
          <w:sz w:val="28"/>
          <w:szCs w:val="20"/>
        </w:rPr>
      </w:pPr>
    </w:p>
    <w:p w:rsidR="001B3851" w:rsidRDefault="001B3851" w:rsidP="001B3851">
      <w:pPr>
        <w:rPr>
          <w:sz w:val="28"/>
        </w:rPr>
      </w:pPr>
      <w:r>
        <w:rPr>
          <w:sz w:val="28"/>
        </w:rPr>
        <w:t>Разослано: администрации района, прокурору района</w:t>
      </w:r>
    </w:p>
    <w:p w:rsidR="006F2A3E" w:rsidRDefault="001B3851" w:rsidP="00586867">
      <w:pPr>
        <w:spacing w:line="26" w:lineRule="atLeast"/>
        <w:jc w:val="right"/>
      </w:pPr>
      <w:r>
        <w:tab/>
      </w:r>
    </w:p>
    <w:sectPr w:rsidR="006F2A3E" w:rsidSect="006F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3851"/>
    <w:rsid w:val="0000397D"/>
    <w:rsid w:val="001B3851"/>
    <w:rsid w:val="001D5087"/>
    <w:rsid w:val="002E2EE4"/>
    <w:rsid w:val="00303078"/>
    <w:rsid w:val="00321E8D"/>
    <w:rsid w:val="00491314"/>
    <w:rsid w:val="004F0659"/>
    <w:rsid w:val="0058144C"/>
    <w:rsid w:val="00586867"/>
    <w:rsid w:val="00586D61"/>
    <w:rsid w:val="005B1D43"/>
    <w:rsid w:val="00627007"/>
    <w:rsid w:val="006F2A3E"/>
    <w:rsid w:val="007A1873"/>
    <w:rsid w:val="00837AF4"/>
    <w:rsid w:val="008434B9"/>
    <w:rsid w:val="009176D5"/>
    <w:rsid w:val="00A10259"/>
    <w:rsid w:val="00AE4293"/>
    <w:rsid w:val="00C450E7"/>
    <w:rsid w:val="00DB09E1"/>
    <w:rsid w:val="00E428F6"/>
    <w:rsid w:val="00E57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3851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line="240" w:lineRule="atLeast"/>
      <w:outlineLvl w:val="2"/>
    </w:pPr>
    <w:rPr>
      <w:rFonts w:ascii="Arial" w:hAnsi="Arial" w:cs="Arial"/>
      <w:b/>
      <w:bCs/>
      <w:color w:val="22222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B38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Гипертекстовая ссылка"/>
    <w:uiPriority w:val="99"/>
    <w:rsid w:val="001B3851"/>
    <w:rPr>
      <w:color w:val="106BBE"/>
    </w:rPr>
  </w:style>
  <w:style w:type="paragraph" w:customStyle="1" w:styleId="ConsPlusNormal">
    <w:name w:val="ConsPlusNormal"/>
    <w:link w:val="ConsPlusNormal0"/>
    <w:rsid w:val="001B38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B38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1B38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  <w:style w:type="paragraph" w:customStyle="1" w:styleId="21">
    <w:name w:val="Обычный2"/>
    <w:rsid w:val="001B385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2016-03-23T10:51:00Z</cp:lastPrinted>
  <dcterms:created xsi:type="dcterms:W3CDTF">2016-03-23T07:19:00Z</dcterms:created>
  <dcterms:modified xsi:type="dcterms:W3CDTF">2016-04-01T06:22:00Z</dcterms:modified>
</cp:coreProperties>
</file>